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第二人民医院网站信息发布登记表</w:t>
      </w:r>
    </w:p>
    <w:p>
      <w:pPr>
        <w:ind w:firstLine="105" w:firstLineChars="5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720"/>
        <w:gridCol w:w="715"/>
        <w:gridCol w:w="720"/>
        <w:gridCol w:w="545"/>
        <w:gridCol w:w="715"/>
        <w:gridCol w:w="365"/>
        <w:gridCol w:w="715"/>
        <w:gridCol w:w="151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发布科室</w:t>
            </w:r>
          </w:p>
        </w:tc>
        <w:tc>
          <w:tcPr>
            <w:tcW w:w="3415" w:type="dxa"/>
            <w:gridSpan w:val="5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所属部门</w:t>
            </w:r>
          </w:p>
        </w:tc>
        <w:tc>
          <w:tcPr>
            <w:tcW w:w="3672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tcBorders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发布联系人</w:t>
            </w:r>
          </w:p>
        </w:tc>
        <w:tc>
          <w:tcPr>
            <w:tcW w:w="143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260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672" w:type="dxa"/>
            <w:gridSpan w:val="2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tcBorders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事项</w:t>
            </w:r>
          </w:p>
        </w:tc>
        <w:tc>
          <w:tcPr>
            <w:tcW w:w="8167" w:type="dxa"/>
            <w:gridSpan w:val="9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46" w:leftChars="22"/>
              <w:rPr>
                <w:rFonts w:hint="eastAsia"/>
                <w:spacing w:val="-10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添加信息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修改信息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删除信息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tcBorders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发布网络</w:t>
            </w:r>
          </w:p>
        </w:tc>
        <w:tc>
          <w:tcPr>
            <w:tcW w:w="8167" w:type="dxa"/>
            <w:gridSpan w:val="9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44" w:leftChars="21"/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外网网站（</w:t>
            </w:r>
            <w:r>
              <w:rPr>
                <w:rFonts w:hint="eastAsia"/>
                <w:szCs w:val="21"/>
              </w:rPr>
              <w:t xml:space="preserve">互联网）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内网网站（</w:t>
            </w:r>
            <w:r>
              <w:rPr>
                <w:rFonts w:hint="eastAsia"/>
                <w:szCs w:val="21"/>
              </w:rPr>
              <w:t>内部网）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  <w:jc w:val="center"/>
        </w:trPr>
        <w:tc>
          <w:tcPr>
            <w:tcW w:w="9567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发布栏目</w:t>
            </w: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新闻中心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科室介绍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专家专栏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设备介绍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人力资源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科研教学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□采购信息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健康指导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护理园地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政工园地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就医指南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共享专区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医院概况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 料 内 容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2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标题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院内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院内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2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院内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2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院内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2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院内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1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备注：不够可附页，如有特殊情况，请在此说明。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9567" w:type="dxa"/>
            <w:gridSpan w:val="10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发布说明：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1、在医院内部网和外部网站上发布各种类型的信息时均应填写该表。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2、发布科室应认真审核拟发布的信息内容，并对所发信息承担责任。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hint="eastAsia"/>
                <w:szCs w:val="21"/>
              </w:rPr>
              <w:t>信息发布范围分为内网和外网两种。其中，外网表示信息能够被所有互联网用户访问，内网表示信息只能被院内连接信息系统的用户访问，以便院内各科室都能及时浏览。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4、发布信息时同时提供电子版，纸质文件以附页形式，纸质文件上须科室领导、科室主管职能部门领导及主管院领导签字。电子版应使用U盘或网络提交。</w:t>
            </w:r>
          </w:p>
          <w:p>
            <w:pPr>
              <w:spacing w:after="156" w:afterLine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5、信息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科</w:t>
            </w:r>
            <w:r>
              <w:rPr>
                <w:rFonts w:hint="eastAsia" w:ascii="宋体" w:hAnsi="宋体" w:cs="宋体"/>
                <w:szCs w:val="21"/>
              </w:rPr>
              <w:t>有权要求发布科室对不符合规定的信息进行修改或不予发布，特殊情况下按照医院要求对已发布的信息进行删除或修改。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9567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信息发布科室领导意见：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9567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信息发布科室主管职能部门领导意见：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9567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信息发布科室主管院领导意见：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9567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以下由信息</w:t>
            </w:r>
            <w:r>
              <w:rPr>
                <w:rFonts w:hint="eastAsia"/>
                <w:b/>
                <w:szCs w:val="21"/>
                <w:lang w:eastAsia="zh-CN"/>
              </w:rPr>
              <w:t>科</w:t>
            </w:r>
            <w:r>
              <w:rPr>
                <w:rFonts w:hint="eastAsia"/>
                <w:b/>
                <w:szCs w:val="21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受理时间</w:t>
            </w:r>
          </w:p>
        </w:tc>
        <w:tc>
          <w:tcPr>
            <w:tcW w:w="270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4387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发布时间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ind w:firstLine="525" w:firstLineChars="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 布 人</w:t>
            </w:r>
          </w:p>
        </w:tc>
        <w:tc>
          <w:tcPr>
            <w:tcW w:w="438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0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  注</w:t>
            </w:r>
          </w:p>
        </w:tc>
        <w:tc>
          <w:tcPr>
            <w:tcW w:w="8167" w:type="dxa"/>
            <w:gridSpan w:val="9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851" w:right="1361" w:bottom="85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2E"/>
    <w:rsid w:val="0009436D"/>
    <w:rsid w:val="00186017"/>
    <w:rsid w:val="001E297B"/>
    <w:rsid w:val="00381845"/>
    <w:rsid w:val="00485900"/>
    <w:rsid w:val="00824821"/>
    <w:rsid w:val="0084148F"/>
    <w:rsid w:val="008F07B2"/>
    <w:rsid w:val="00B466F6"/>
    <w:rsid w:val="00C91374"/>
    <w:rsid w:val="00CE6A30"/>
    <w:rsid w:val="00D6492E"/>
    <w:rsid w:val="00DB6C70"/>
    <w:rsid w:val="00DC684F"/>
    <w:rsid w:val="00ED0EA8"/>
    <w:rsid w:val="4EDD34AA"/>
    <w:rsid w:val="75C5178B"/>
    <w:rsid w:val="7C0F3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Gskening</Company>
  <Pages>1</Pages>
  <Words>564</Words>
  <Characters>564</Characters>
  <Lines>5</Lines>
  <Paragraphs>1</Paragraphs>
  <TotalTime>1</TotalTime>
  <ScaleCrop>false</ScaleCrop>
  <LinksUpToDate>false</LinksUpToDate>
  <CharactersWithSpaces>706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2013-11-13T03:27:00Z</dcterms:created>
  <dc:creator>Gs</dc:creator>
  <cp:lastModifiedBy>飞翔的希望</cp:lastModifiedBy>
  <dcterms:modified xsi:type="dcterms:W3CDTF">2022-10-22T15:19:02Z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9C4BC0207BBA41F0ACB7C5C5E7CEAD0F</vt:lpwstr>
  </property>
</Properties>
</file>