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93" w:type="dxa"/>
        <w:tblLayout w:type="fixed"/>
        <w:tblLook w:val="04A0"/>
      </w:tblPr>
      <w:tblGrid>
        <w:gridCol w:w="3686"/>
        <w:gridCol w:w="3686"/>
        <w:gridCol w:w="3685"/>
        <w:gridCol w:w="3685"/>
      </w:tblGrid>
      <w:tr w:rsidR="001F5A12" w:rsidRPr="001F5A12" w:rsidTr="001F5A12">
        <w:trPr>
          <w:trHeight w:val="825"/>
        </w:trPr>
        <w:tc>
          <w:tcPr>
            <w:tcW w:w="14742" w:type="dxa"/>
            <w:gridSpan w:val="4"/>
            <w:tcBorders>
              <w:top w:val="nil"/>
              <w:left w:val="nil"/>
              <w:bottom w:val="nil"/>
              <w:right w:val="nil"/>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44"/>
                <w:szCs w:val="44"/>
              </w:rPr>
            </w:pPr>
            <w:r w:rsidRPr="001F5A12">
              <w:rPr>
                <w:rFonts w:ascii="宋体" w:hAnsi="宋体" w:cs="宋体" w:hint="eastAsia"/>
                <w:b/>
                <w:bCs/>
                <w:color w:val="000000"/>
                <w:kern w:val="0"/>
                <w:sz w:val="44"/>
                <w:szCs w:val="44"/>
              </w:rPr>
              <w:t>平顶山市第二人民医院招标采购投标人报名登记表</w:t>
            </w:r>
          </w:p>
        </w:tc>
      </w:tr>
      <w:tr w:rsidR="001F5A12" w:rsidRPr="001F5A12" w:rsidTr="001F5A12">
        <w:trPr>
          <w:trHeight w:val="525"/>
        </w:trPr>
        <w:tc>
          <w:tcPr>
            <w:tcW w:w="14742" w:type="dxa"/>
            <w:gridSpan w:val="4"/>
            <w:tcBorders>
              <w:top w:val="nil"/>
              <w:left w:val="nil"/>
              <w:bottom w:val="single" w:sz="4" w:space="0" w:color="auto"/>
              <w:right w:val="nil"/>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32"/>
                <w:szCs w:val="32"/>
              </w:rPr>
            </w:pPr>
            <w:r w:rsidRPr="001F5A12">
              <w:rPr>
                <w:rFonts w:ascii="宋体" w:hAnsi="宋体" w:cs="宋体" w:hint="eastAsia"/>
                <w:color w:val="000000"/>
                <w:kern w:val="0"/>
                <w:sz w:val="32"/>
                <w:szCs w:val="32"/>
              </w:rPr>
              <w:t xml:space="preserve">                     </w:t>
            </w:r>
            <w:r>
              <w:rPr>
                <w:rFonts w:ascii="宋体" w:hAnsi="宋体" w:cs="宋体" w:hint="eastAsia"/>
                <w:color w:val="000000"/>
                <w:kern w:val="0"/>
                <w:sz w:val="32"/>
                <w:szCs w:val="32"/>
              </w:rPr>
              <w:t xml:space="preserve">                               </w:t>
            </w:r>
            <w:r w:rsidRPr="001F5A12">
              <w:rPr>
                <w:rFonts w:ascii="宋体" w:hAnsi="宋体" w:cs="宋体" w:hint="eastAsia"/>
                <w:color w:val="000000"/>
                <w:kern w:val="0"/>
                <w:sz w:val="32"/>
                <w:szCs w:val="32"/>
              </w:rPr>
              <w:t xml:space="preserve"> 投标项目名称：</w:t>
            </w:r>
          </w:p>
        </w:tc>
      </w:tr>
      <w:tr w:rsidR="001F5A12" w:rsidRPr="001F5A12" w:rsidTr="00224CB8">
        <w:trPr>
          <w:trHeight w:val="109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投标公司名称</w:t>
            </w:r>
          </w:p>
        </w:tc>
        <w:tc>
          <w:tcPr>
            <w:tcW w:w="1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p w:rsidR="001F5A12" w:rsidRPr="001F5A12" w:rsidRDefault="001F5A12" w:rsidP="001F5A12">
            <w:pPr>
              <w:widowControl/>
              <w:jc w:val="center"/>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r>
      <w:tr w:rsidR="001F5A12" w:rsidRPr="001F5A12" w:rsidTr="001F5A12">
        <w:trPr>
          <w:trHeight w:val="100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委托人</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224CB8">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投标项目品牌</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103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手机号码</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224CB8">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公司固定电话</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1095"/>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QQ邮箱</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1F5A12" w:rsidRPr="001F5A12" w:rsidRDefault="001F5A12" w:rsidP="00224CB8">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报名时间</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405"/>
        </w:trPr>
        <w:tc>
          <w:tcPr>
            <w:tcW w:w="3686" w:type="dxa"/>
            <w:tcBorders>
              <w:top w:val="nil"/>
              <w:left w:val="nil"/>
              <w:bottom w:val="nil"/>
              <w:right w:val="nil"/>
            </w:tcBorders>
            <w:shd w:val="clear" w:color="000000" w:fill="FFFFFF"/>
            <w:noWrap/>
            <w:vAlign w:val="center"/>
            <w:hideMark/>
          </w:tcPr>
          <w:p w:rsidR="001F5A12" w:rsidRPr="001F5A12" w:rsidRDefault="001F5A12" w:rsidP="001F5A12">
            <w:pPr>
              <w:widowControl/>
              <w:jc w:val="center"/>
              <w:rPr>
                <w:rFonts w:ascii="宋体" w:hAnsi="宋体" w:cs="宋体"/>
                <w:b/>
                <w:bCs/>
                <w:color w:val="000000"/>
                <w:kern w:val="0"/>
                <w:sz w:val="28"/>
                <w:szCs w:val="28"/>
              </w:rPr>
            </w:pPr>
            <w:r w:rsidRPr="001F5A12">
              <w:rPr>
                <w:rFonts w:ascii="宋体" w:hAnsi="宋体" w:cs="宋体" w:hint="eastAsia"/>
                <w:b/>
                <w:bCs/>
                <w:color w:val="000000"/>
                <w:kern w:val="0"/>
                <w:sz w:val="28"/>
                <w:szCs w:val="28"/>
              </w:rPr>
              <w:t xml:space="preserve">　</w:t>
            </w:r>
          </w:p>
        </w:tc>
        <w:tc>
          <w:tcPr>
            <w:tcW w:w="3686" w:type="dxa"/>
            <w:tcBorders>
              <w:top w:val="nil"/>
              <w:left w:val="nil"/>
              <w:bottom w:val="nil"/>
              <w:right w:val="nil"/>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8"/>
                <w:szCs w:val="28"/>
              </w:rPr>
            </w:pPr>
            <w:r w:rsidRPr="001F5A12">
              <w:rPr>
                <w:rFonts w:ascii="宋体" w:hAnsi="宋体" w:cs="宋体" w:hint="eastAsia"/>
                <w:color w:val="000000"/>
                <w:kern w:val="0"/>
                <w:sz w:val="28"/>
                <w:szCs w:val="28"/>
              </w:rPr>
              <w:t xml:space="preserve">　</w:t>
            </w:r>
          </w:p>
        </w:tc>
        <w:tc>
          <w:tcPr>
            <w:tcW w:w="3685" w:type="dxa"/>
            <w:tcBorders>
              <w:top w:val="nil"/>
              <w:left w:val="nil"/>
              <w:bottom w:val="nil"/>
              <w:right w:val="nil"/>
            </w:tcBorders>
            <w:shd w:val="clear" w:color="000000" w:fill="FFFFFF"/>
            <w:noWrap/>
            <w:vAlign w:val="center"/>
            <w:hideMark/>
          </w:tcPr>
          <w:p w:rsidR="001F5A12" w:rsidRPr="001F5A12" w:rsidRDefault="001F5A12" w:rsidP="001F5A12">
            <w:pPr>
              <w:widowControl/>
              <w:jc w:val="center"/>
              <w:rPr>
                <w:rFonts w:ascii="宋体" w:hAnsi="宋体" w:cs="宋体"/>
                <w:b/>
                <w:bCs/>
                <w:color w:val="000000"/>
                <w:kern w:val="0"/>
                <w:sz w:val="24"/>
                <w:szCs w:val="24"/>
              </w:rPr>
            </w:pPr>
            <w:r w:rsidRPr="001F5A12">
              <w:rPr>
                <w:rFonts w:ascii="宋体" w:hAnsi="宋体" w:cs="宋体" w:hint="eastAsia"/>
                <w:b/>
                <w:bCs/>
                <w:color w:val="000000"/>
                <w:kern w:val="0"/>
                <w:sz w:val="24"/>
                <w:szCs w:val="24"/>
              </w:rPr>
              <w:t xml:space="preserve">　</w:t>
            </w:r>
          </w:p>
        </w:tc>
        <w:tc>
          <w:tcPr>
            <w:tcW w:w="3685" w:type="dxa"/>
            <w:tcBorders>
              <w:top w:val="nil"/>
              <w:left w:val="nil"/>
              <w:bottom w:val="nil"/>
              <w:right w:val="nil"/>
            </w:tcBorders>
            <w:shd w:val="clear" w:color="000000" w:fill="FFFFFF"/>
            <w:noWrap/>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w:t>
            </w:r>
          </w:p>
        </w:tc>
      </w:tr>
      <w:tr w:rsidR="001F5A12" w:rsidRPr="001F5A12" w:rsidTr="001F5A12">
        <w:trPr>
          <w:trHeight w:val="780"/>
        </w:trPr>
        <w:tc>
          <w:tcPr>
            <w:tcW w:w="14742" w:type="dxa"/>
            <w:gridSpan w:val="4"/>
            <w:tcBorders>
              <w:top w:val="nil"/>
              <w:left w:val="nil"/>
              <w:bottom w:val="nil"/>
              <w:right w:val="nil"/>
            </w:tcBorders>
            <w:shd w:val="clear" w:color="auto" w:fill="auto"/>
            <w:vAlign w:val="center"/>
            <w:hideMark/>
          </w:tcPr>
          <w:p w:rsidR="001F5A12" w:rsidRPr="001F5A12" w:rsidRDefault="001F5A12" w:rsidP="001F5A12">
            <w:pPr>
              <w:widowControl/>
              <w:jc w:val="left"/>
              <w:rPr>
                <w:rFonts w:ascii="宋体" w:hAnsi="宋体" w:cs="宋体"/>
                <w:color w:val="000000"/>
                <w:kern w:val="0"/>
                <w:sz w:val="24"/>
                <w:szCs w:val="24"/>
              </w:rPr>
            </w:pPr>
            <w:r w:rsidRPr="001F5A12">
              <w:rPr>
                <w:rFonts w:ascii="宋体" w:hAnsi="宋体" w:cs="宋体" w:hint="eastAsia"/>
                <w:color w:val="000000"/>
                <w:kern w:val="0"/>
                <w:sz w:val="24"/>
                <w:szCs w:val="24"/>
              </w:rPr>
              <w:t xml:space="preserve">    报名人填写以上信息时须真实填写，</w:t>
            </w:r>
            <w:r>
              <w:rPr>
                <w:rFonts w:ascii="宋体" w:hAnsi="宋体" w:cs="宋体" w:hint="eastAsia"/>
                <w:color w:val="000000"/>
                <w:kern w:val="0"/>
                <w:sz w:val="24"/>
                <w:szCs w:val="24"/>
              </w:rPr>
              <w:t>投标项目名称须与公告名称一致。</w:t>
            </w:r>
            <w:r w:rsidRPr="001F5A12">
              <w:rPr>
                <w:rFonts w:ascii="宋体" w:hAnsi="宋体" w:cs="宋体" w:hint="eastAsia"/>
                <w:color w:val="000000"/>
                <w:kern w:val="0"/>
                <w:sz w:val="24"/>
                <w:szCs w:val="24"/>
              </w:rPr>
              <w:t>在填写报名表后招标人会随时联系报名人及发放相关文件，如因填写信息造成的问题（通知不到或发放的邮件及传真文件），由投标报名人自行承担。</w:t>
            </w:r>
            <w:r>
              <w:rPr>
                <w:rFonts w:ascii="宋体" w:hAnsi="宋体" w:cs="宋体" w:hint="eastAsia"/>
                <w:color w:val="000000"/>
                <w:kern w:val="0"/>
                <w:sz w:val="24"/>
                <w:szCs w:val="24"/>
              </w:rPr>
              <w:t>此表签字盖章后扫描发往报名邮箱。</w:t>
            </w:r>
          </w:p>
        </w:tc>
      </w:tr>
      <w:tr w:rsidR="001F5A12" w:rsidRPr="001F5A12" w:rsidTr="001F5A12">
        <w:trPr>
          <w:trHeight w:val="555"/>
        </w:trPr>
        <w:tc>
          <w:tcPr>
            <w:tcW w:w="3686" w:type="dxa"/>
            <w:tcBorders>
              <w:top w:val="nil"/>
              <w:left w:val="nil"/>
              <w:bottom w:val="nil"/>
              <w:right w:val="nil"/>
            </w:tcBorders>
            <w:shd w:val="clear" w:color="auto" w:fill="auto"/>
            <w:noWrap/>
            <w:vAlign w:val="center"/>
            <w:hideMark/>
          </w:tcPr>
          <w:p w:rsidR="001F5A12" w:rsidRPr="001F5A12" w:rsidRDefault="001F5A12" w:rsidP="001F5A12">
            <w:pPr>
              <w:widowControl/>
              <w:jc w:val="left"/>
              <w:rPr>
                <w:rFonts w:ascii="宋体" w:hAnsi="宋体" w:cs="宋体"/>
                <w:color w:val="000000"/>
                <w:kern w:val="0"/>
                <w:sz w:val="22"/>
              </w:rPr>
            </w:pPr>
          </w:p>
        </w:tc>
        <w:tc>
          <w:tcPr>
            <w:tcW w:w="11056" w:type="dxa"/>
            <w:gridSpan w:val="3"/>
            <w:tcBorders>
              <w:top w:val="nil"/>
              <w:left w:val="nil"/>
              <w:bottom w:val="nil"/>
              <w:right w:val="nil"/>
            </w:tcBorders>
            <w:shd w:val="clear" w:color="auto" w:fill="auto"/>
            <w:noWrap/>
            <w:vAlign w:val="center"/>
            <w:hideMark/>
          </w:tcPr>
          <w:p w:rsidR="001F5A12" w:rsidRPr="001F5A12" w:rsidRDefault="001F5A12" w:rsidP="001F5A12">
            <w:pPr>
              <w:widowControl/>
              <w:ind w:right="700"/>
              <w:jc w:val="center"/>
              <w:rPr>
                <w:rFonts w:ascii="宋体" w:hAnsi="宋体" w:cs="宋体"/>
                <w:b/>
                <w:bCs/>
                <w:color w:val="000000"/>
                <w:kern w:val="0"/>
                <w:sz w:val="28"/>
                <w:szCs w:val="28"/>
              </w:rPr>
            </w:pPr>
            <w:r>
              <w:rPr>
                <w:rFonts w:ascii="宋体" w:hAnsi="宋体" w:cs="宋体" w:hint="eastAsia"/>
                <w:b/>
                <w:bCs/>
                <w:color w:val="000000"/>
                <w:kern w:val="0"/>
                <w:sz w:val="28"/>
                <w:szCs w:val="28"/>
              </w:rPr>
              <w:t xml:space="preserve">                                      授权委托人签名：          公章 </w:t>
            </w:r>
          </w:p>
        </w:tc>
      </w:tr>
    </w:tbl>
    <w:p w:rsidR="001F5A12" w:rsidRDefault="001F5A12">
      <w:pPr>
        <w:sectPr w:rsidR="001F5A12" w:rsidSect="001F5A12">
          <w:pgSz w:w="16838" w:h="11906" w:orient="landscape"/>
          <w:pgMar w:top="1797" w:right="1440" w:bottom="1797" w:left="1440" w:header="851" w:footer="992" w:gutter="0"/>
          <w:cols w:space="425"/>
          <w:docGrid w:type="linesAndChars" w:linePitch="312"/>
        </w:sectPr>
      </w:pPr>
    </w:p>
    <w:p w:rsidR="001F5A12" w:rsidRDefault="001F5A12">
      <w:pPr>
        <w:rPr>
          <w:sz w:val="36"/>
        </w:rPr>
      </w:pPr>
      <w:r>
        <w:rPr>
          <w:rFonts w:hint="eastAsia"/>
          <w:sz w:val="36"/>
        </w:rPr>
        <w:lastRenderedPageBreak/>
        <w:t>资质证件扫描添加处：</w:t>
      </w:r>
    </w:p>
    <w:p w:rsidR="004C4664" w:rsidRPr="001F5A12" w:rsidRDefault="008D1269">
      <w:pPr>
        <w:rPr>
          <w:sz w:val="36"/>
        </w:rPr>
      </w:pPr>
      <w:r>
        <w:rPr>
          <w:rFonts w:hint="eastAsia"/>
          <w:sz w:val="36"/>
        </w:rPr>
        <w:t>1</w:t>
      </w:r>
      <w:r>
        <w:rPr>
          <w:rFonts w:hint="eastAsia"/>
          <w:sz w:val="36"/>
        </w:rPr>
        <w:t>、</w:t>
      </w:r>
      <w:r w:rsidR="001F5A12" w:rsidRPr="001F5A12">
        <w:rPr>
          <w:rFonts w:hint="eastAsia"/>
          <w:sz w:val="36"/>
        </w:rPr>
        <w:t>公司</w:t>
      </w:r>
      <w:r>
        <w:rPr>
          <w:rFonts w:hint="eastAsia"/>
          <w:sz w:val="36"/>
        </w:rPr>
        <w:t>介绍</w:t>
      </w:r>
    </w:p>
    <w:p w:rsidR="001F5A12" w:rsidRDefault="001F5A12"/>
    <w:p w:rsidR="001F5A12" w:rsidRDefault="001F5A12"/>
    <w:p w:rsidR="001F5A12" w:rsidRDefault="001F5A12"/>
    <w:p w:rsidR="001F5A12" w:rsidRDefault="001F5A12"/>
    <w:p w:rsidR="001F5A12" w:rsidRPr="00DC1F71" w:rsidRDefault="001F5A12">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DC1F71">
      <w:pPr>
        <w:rPr>
          <w:sz w:val="36"/>
          <w:szCs w:val="36"/>
        </w:rPr>
      </w:pPr>
    </w:p>
    <w:p w:rsidR="00DC1F71" w:rsidRDefault="008D1269">
      <w:pPr>
        <w:rPr>
          <w:sz w:val="36"/>
          <w:szCs w:val="36"/>
        </w:rPr>
      </w:pPr>
      <w:r>
        <w:rPr>
          <w:rFonts w:hint="eastAsia"/>
          <w:sz w:val="36"/>
          <w:szCs w:val="36"/>
        </w:rPr>
        <w:lastRenderedPageBreak/>
        <w:t>2</w:t>
      </w:r>
      <w:r>
        <w:rPr>
          <w:rFonts w:hint="eastAsia"/>
          <w:sz w:val="36"/>
          <w:szCs w:val="36"/>
        </w:rPr>
        <w:t>、</w:t>
      </w:r>
      <w:r w:rsidR="00DC1F71" w:rsidRPr="00DC1F71">
        <w:rPr>
          <w:rFonts w:hint="eastAsia"/>
          <w:sz w:val="36"/>
          <w:szCs w:val="36"/>
        </w:rPr>
        <w:t>法人或法定代表人授权委托书</w:t>
      </w:r>
    </w:p>
    <w:p w:rsidR="00DC1F71" w:rsidRDefault="00DC1F71" w:rsidP="008D1269">
      <w:pPr>
        <w:widowControl/>
        <w:jc w:val="left"/>
        <w:rPr>
          <w:sz w:val="36"/>
          <w:szCs w:val="36"/>
        </w:rPr>
      </w:pPr>
      <w:r>
        <w:rPr>
          <w:sz w:val="36"/>
          <w:szCs w:val="36"/>
        </w:rPr>
        <w:br w:type="page"/>
      </w:r>
      <w:r w:rsidR="008D1269">
        <w:rPr>
          <w:rFonts w:hint="eastAsia"/>
          <w:sz w:val="36"/>
          <w:szCs w:val="36"/>
        </w:rPr>
        <w:lastRenderedPageBreak/>
        <w:t>3</w:t>
      </w:r>
      <w:r w:rsidR="008D1269">
        <w:rPr>
          <w:rFonts w:hint="eastAsia"/>
          <w:sz w:val="36"/>
          <w:szCs w:val="36"/>
        </w:rPr>
        <w:t>、</w:t>
      </w:r>
      <w:r>
        <w:rPr>
          <w:rFonts w:hint="eastAsia"/>
          <w:sz w:val="36"/>
          <w:szCs w:val="36"/>
        </w:rPr>
        <w:t>被授权人的身份证</w:t>
      </w:r>
    </w:p>
    <w:p w:rsidR="008E3CA2" w:rsidRPr="0076711D" w:rsidRDefault="00224CB8">
      <w:pPr>
        <w:widowControl/>
        <w:jc w:val="left"/>
        <w:rPr>
          <w:rFonts w:asciiTheme="minorEastAsia" w:eastAsiaTheme="minorEastAsia" w:hAnsiTheme="minorEastAsia"/>
          <w:sz w:val="36"/>
          <w:szCs w:val="36"/>
        </w:rPr>
      </w:pPr>
      <w:r>
        <w:rPr>
          <w:sz w:val="36"/>
          <w:szCs w:val="36"/>
        </w:rPr>
        <w:br w:type="page"/>
      </w:r>
      <w:r w:rsidR="008D1269" w:rsidRPr="0076711D">
        <w:rPr>
          <w:rFonts w:asciiTheme="minorEastAsia" w:eastAsiaTheme="minorEastAsia" w:hAnsiTheme="minorEastAsia" w:hint="eastAsia"/>
          <w:sz w:val="36"/>
          <w:szCs w:val="36"/>
        </w:rPr>
        <w:lastRenderedPageBreak/>
        <w:t>4、</w:t>
      </w:r>
      <w:r w:rsidR="0076711D" w:rsidRPr="0076711D">
        <w:rPr>
          <w:rFonts w:asciiTheme="minorEastAsia" w:eastAsiaTheme="minorEastAsia" w:hAnsiTheme="minorEastAsia"/>
          <w:color w:val="333333"/>
          <w:sz w:val="36"/>
          <w:szCs w:val="36"/>
        </w:rPr>
        <w:t>营业执照</w:t>
      </w:r>
      <w:r w:rsidR="0076711D" w:rsidRPr="0076711D">
        <w:rPr>
          <w:rFonts w:asciiTheme="minorEastAsia" w:eastAsiaTheme="minorEastAsia" w:hAnsiTheme="minorEastAsia" w:hint="eastAsia"/>
          <w:color w:val="333333"/>
          <w:sz w:val="36"/>
          <w:szCs w:val="36"/>
        </w:rPr>
        <w:t>(需具有医用供氧系统及医用中心吸引系统经营资质)</w:t>
      </w:r>
    </w:p>
    <w:p w:rsidR="00DC1F71" w:rsidRDefault="008E3CA2">
      <w:pPr>
        <w:widowControl/>
        <w:jc w:val="left"/>
        <w:rPr>
          <w:sz w:val="36"/>
          <w:szCs w:val="36"/>
        </w:rPr>
      </w:pPr>
      <w:r>
        <w:rPr>
          <w:sz w:val="36"/>
          <w:szCs w:val="36"/>
        </w:rPr>
        <w:br w:type="page"/>
      </w:r>
    </w:p>
    <w:p w:rsidR="008E3CA2" w:rsidRPr="0076711D" w:rsidRDefault="008D1269" w:rsidP="008E3CA2">
      <w:pPr>
        <w:rPr>
          <w:sz w:val="36"/>
          <w:szCs w:val="36"/>
        </w:rPr>
      </w:pPr>
      <w:r>
        <w:rPr>
          <w:rFonts w:hint="eastAsia"/>
          <w:sz w:val="36"/>
          <w:szCs w:val="36"/>
        </w:rPr>
        <w:lastRenderedPageBreak/>
        <w:t>5</w:t>
      </w:r>
      <w:r>
        <w:rPr>
          <w:rFonts w:hint="eastAsia"/>
          <w:sz w:val="36"/>
          <w:szCs w:val="36"/>
        </w:rPr>
        <w:t>、</w:t>
      </w:r>
      <w:r w:rsidR="0076711D" w:rsidRPr="0076711D">
        <w:rPr>
          <w:rFonts w:hint="eastAsia"/>
          <w:color w:val="333333"/>
          <w:sz w:val="36"/>
          <w:szCs w:val="36"/>
        </w:rPr>
        <w:t>安全生产许可证</w:t>
      </w:r>
    </w:p>
    <w:p w:rsidR="008E3CA2" w:rsidRDefault="008E3CA2" w:rsidP="008E3CA2">
      <w:pPr>
        <w:widowControl/>
        <w:jc w:val="left"/>
        <w:rPr>
          <w:sz w:val="36"/>
          <w:szCs w:val="36"/>
        </w:rPr>
      </w:pPr>
      <w:r>
        <w:rPr>
          <w:sz w:val="36"/>
          <w:szCs w:val="36"/>
        </w:rPr>
        <w:br w:type="page"/>
      </w:r>
    </w:p>
    <w:p w:rsidR="0076711D" w:rsidRPr="0076711D" w:rsidRDefault="0076711D" w:rsidP="0076711D">
      <w:pPr>
        <w:rPr>
          <w:rFonts w:asciiTheme="minorEastAsia" w:eastAsiaTheme="minorEastAsia" w:hAnsiTheme="minorEastAsia"/>
          <w:sz w:val="36"/>
          <w:szCs w:val="36"/>
        </w:rPr>
      </w:pPr>
      <w:r w:rsidRPr="0076711D">
        <w:rPr>
          <w:rFonts w:asciiTheme="minorEastAsia" w:eastAsiaTheme="minorEastAsia" w:hAnsiTheme="minorEastAsia"/>
          <w:sz w:val="36"/>
          <w:szCs w:val="36"/>
        </w:rPr>
        <w:lastRenderedPageBreak/>
        <w:t>6、</w:t>
      </w:r>
      <w:r w:rsidRPr="0076711D">
        <w:rPr>
          <w:rFonts w:asciiTheme="minorEastAsia" w:eastAsiaTheme="minorEastAsia" w:hAnsiTheme="minorEastAsia" w:hint="eastAsia"/>
          <w:sz w:val="36"/>
          <w:szCs w:val="36"/>
        </w:rPr>
        <w:t>特种设备安装改造修理许可证（压力容器）</w:t>
      </w:r>
    </w:p>
    <w:p w:rsidR="0076711D" w:rsidRPr="0076711D" w:rsidRDefault="0076711D" w:rsidP="0076711D">
      <w:pPr>
        <w:rPr>
          <w:rFonts w:asciiTheme="minorEastAsia" w:eastAsiaTheme="minorEastAsia" w:hAnsiTheme="minorEastAsia"/>
          <w:sz w:val="36"/>
          <w:szCs w:val="36"/>
        </w:rPr>
      </w:pPr>
      <w:r w:rsidRPr="0076711D">
        <w:rPr>
          <w:rFonts w:asciiTheme="minorEastAsia" w:eastAsiaTheme="minorEastAsia" w:hAnsiTheme="minorEastAsia"/>
          <w:sz w:val="36"/>
          <w:szCs w:val="36"/>
        </w:rPr>
        <w:br w:type="page"/>
      </w:r>
    </w:p>
    <w:p w:rsidR="0076711D" w:rsidRDefault="0076711D" w:rsidP="0076711D">
      <w:pPr>
        <w:pStyle w:val="a5"/>
        <w:shd w:val="clear" w:color="auto" w:fill="FAFAFA"/>
        <w:spacing w:before="0" w:beforeAutospacing="0" w:after="0" w:afterAutospacing="0" w:line="360" w:lineRule="auto"/>
        <w:rPr>
          <w:color w:val="333333"/>
          <w:sz w:val="36"/>
          <w:szCs w:val="36"/>
        </w:rPr>
      </w:pPr>
      <w:r w:rsidRPr="0076711D">
        <w:rPr>
          <w:color w:val="333333"/>
          <w:sz w:val="36"/>
          <w:szCs w:val="36"/>
        </w:rPr>
        <w:lastRenderedPageBreak/>
        <w:t>7、</w:t>
      </w:r>
      <w:r w:rsidRPr="0076711D">
        <w:rPr>
          <w:rFonts w:hint="eastAsia"/>
          <w:color w:val="333333"/>
          <w:sz w:val="36"/>
          <w:szCs w:val="36"/>
        </w:rPr>
        <w:t>特种设备安装改造修理许可证（压力管道）</w:t>
      </w:r>
    </w:p>
    <w:p w:rsidR="0076711D" w:rsidRDefault="0076711D">
      <w:pPr>
        <w:widowControl/>
        <w:jc w:val="left"/>
        <w:rPr>
          <w:rFonts w:ascii="宋体" w:hAnsi="宋体" w:cs="宋体"/>
          <w:color w:val="333333"/>
          <w:kern w:val="0"/>
          <w:sz w:val="36"/>
          <w:szCs w:val="36"/>
        </w:rPr>
      </w:pPr>
      <w:r>
        <w:rPr>
          <w:color w:val="333333"/>
          <w:sz w:val="36"/>
          <w:szCs w:val="36"/>
        </w:rPr>
        <w:br w:type="page"/>
      </w:r>
    </w:p>
    <w:p w:rsidR="0076711D" w:rsidRPr="0076711D" w:rsidRDefault="0076711D" w:rsidP="0076711D">
      <w:pPr>
        <w:rPr>
          <w:rFonts w:asciiTheme="minorEastAsia" w:eastAsiaTheme="minorEastAsia" w:hAnsiTheme="minorEastAsia" w:hint="eastAsia"/>
          <w:sz w:val="36"/>
          <w:szCs w:val="44"/>
        </w:rPr>
      </w:pPr>
      <w:r w:rsidRPr="0076711D">
        <w:rPr>
          <w:rFonts w:asciiTheme="minorEastAsia" w:eastAsiaTheme="minorEastAsia" w:hAnsiTheme="minorEastAsia"/>
          <w:sz w:val="36"/>
          <w:szCs w:val="44"/>
        </w:rPr>
        <w:lastRenderedPageBreak/>
        <w:t>8</w:t>
      </w:r>
      <w:r w:rsidRPr="0076711D">
        <w:rPr>
          <w:rFonts w:asciiTheme="minorEastAsia" w:eastAsiaTheme="minorEastAsia" w:hAnsiTheme="minorEastAsia" w:hint="eastAsia"/>
          <w:sz w:val="36"/>
          <w:szCs w:val="44"/>
        </w:rPr>
        <w:t>、特种设备制造许可证（压力容器）</w:t>
      </w:r>
    </w:p>
    <w:p w:rsidR="0076711D" w:rsidRDefault="0076711D">
      <w:pPr>
        <w:widowControl/>
        <w:jc w:val="left"/>
        <w:rPr>
          <w:rFonts w:asciiTheme="minorEastAsia" w:eastAsiaTheme="minorEastAsia" w:hAnsiTheme="minorEastAsia"/>
          <w:sz w:val="36"/>
          <w:szCs w:val="44"/>
        </w:rPr>
      </w:pPr>
      <w:r>
        <w:rPr>
          <w:rFonts w:asciiTheme="minorEastAsia" w:eastAsiaTheme="minorEastAsia" w:hAnsiTheme="minorEastAsia"/>
          <w:sz w:val="36"/>
          <w:szCs w:val="44"/>
        </w:rPr>
        <w:br w:type="page"/>
      </w:r>
    </w:p>
    <w:p w:rsidR="0076711D" w:rsidRPr="0076711D" w:rsidRDefault="0076711D" w:rsidP="0076711D">
      <w:pPr>
        <w:rPr>
          <w:rFonts w:asciiTheme="minorEastAsia" w:eastAsiaTheme="minorEastAsia" w:hAnsiTheme="minorEastAsia"/>
          <w:sz w:val="36"/>
          <w:szCs w:val="44"/>
        </w:rPr>
      </w:pPr>
      <w:r w:rsidRPr="0076711D">
        <w:rPr>
          <w:rFonts w:asciiTheme="minorEastAsia" w:eastAsiaTheme="minorEastAsia" w:hAnsiTheme="minorEastAsia"/>
          <w:sz w:val="36"/>
          <w:szCs w:val="44"/>
        </w:rPr>
        <w:lastRenderedPageBreak/>
        <w:t>9、</w:t>
      </w:r>
      <w:r w:rsidRPr="0076711D">
        <w:rPr>
          <w:rFonts w:asciiTheme="minorEastAsia" w:eastAsiaTheme="minorEastAsia" w:hAnsiTheme="minorEastAsia" w:hint="eastAsia"/>
          <w:sz w:val="36"/>
          <w:szCs w:val="44"/>
        </w:rPr>
        <w:t>特种设备设计许可证（压力容器）</w:t>
      </w:r>
      <w:r w:rsidRPr="0076711D">
        <w:rPr>
          <w:rFonts w:asciiTheme="minorEastAsia" w:eastAsiaTheme="minorEastAsia" w:hAnsiTheme="minorEastAsia"/>
          <w:sz w:val="36"/>
          <w:szCs w:val="44"/>
        </w:rPr>
        <w:t>     </w:t>
      </w:r>
    </w:p>
    <w:p w:rsidR="0076711D" w:rsidRDefault="0076711D">
      <w:pPr>
        <w:widowControl/>
        <w:jc w:val="left"/>
        <w:rPr>
          <w:rFonts w:asciiTheme="minorEastAsia" w:eastAsiaTheme="minorEastAsia" w:hAnsiTheme="minorEastAsia"/>
          <w:sz w:val="36"/>
          <w:szCs w:val="44"/>
        </w:rPr>
      </w:pPr>
      <w:r>
        <w:rPr>
          <w:rFonts w:asciiTheme="minorEastAsia" w:eastAsiaTheme="minorEastAsia" w:hAnsiTheme="minorEastAsia"/>
          <w:sz w:val="36"/>
          <w:szCs w:val="44"/>
        </w:rPr>
        <w:br w:type="page"/>
      </w:r>
    </w:p>
    <w:p w:rsidR="0076711D" w:rsidRPr="0076711D" w:rsidRDefault="0076711D" w:rsidP="0076711D">
      <w:pPr>
        <w:rPr>
          <w:rFonts w:asciiTheme="minorEastAsia" w:eastAsiaTheme="minorEastAsia" w:hAnsiTheme="minorEastAsia" w:hint="eastAsia"/>
          <w:sz w:val="36"/>
          <w:szCs w:val="44"/>
        </w:rPr>
      </w:pPr>
      <w:r w:rsidRPr="0076711D">
        <w:rPr>
          <w:rFonts w:asciiTheme="minorEastAsia" w:eastAsiaTheme="minorEastAsia" w:hAnsiTheme="minorEastAsia"/>
          <w:sz w:val="36"/>
          <w:szCs w:val="44"/>
        </w:rPr>
        <w:lastRenderedPageBreak/>
        <w:t>10、</w:t>
      </w:r>
      <w:r w:rsidRPr="0076711D">
        <w:rPr>
          <w:rFonts w:asciiTheme="minorEastAsia" w:eastAsiaTheme="minorEastAsia" w:hAnsiTheme="minorEastAsia" w:hint="eastAsia"/>
          <w:sz w:val="36"/>
          <w:szCs w:val="44"/>
        </w:rPr>
        <w:t>建筑机电安装工程专业承包贰级</w:t>
      </w:r>
    </w:p>
    <w:p w:rsidR="0076711D" w:rsidRDefault="0076711D">
      <w:pPr>
        <w:widowControl/>
        <w:jc w:val="left"/>
        <w:rPr>
          <w:rFonts w:asciiTheme="minorEastAsia" w:eastAsiaTheme="minorEastAsia" w:hAnsiTheme="minorEastAsia"/>
          <w:sz w:val="36"/>
          <w:szCs w:val="44"/>
        </w:rPr>
      </w:pPr>
      <w:r>
        <w:rPr>
          <w:rFonts w:asciiTheme="minorEastAsia" w:eastAsiaTheme="minorEastAsia" w:hAnsiTheme="minorEastAsia"/>
          <w:sz w:val="36"/>
          <w:szCs w:val="44"/>
        </w:rPr>
        <w:br w:type="page"/>
      </w:r>
    </w:p>
    <w:p w:rsidR="0076711D" w:rsidRPr="0076711D" w:rsidRDefault="0076711D" w:rsidP="0076711D">
      <w:pPr>
        <w:rPr>
          <w:rFonts w:asciiTheme="minorEastAsia" w:eastAsiaTheme="minorEastAsia" w:hAnsiTheme="minorEastAsia" w:hint="eastAsia"/>
          <w:sz w:val="36"/>
          <w:szCs w:val="44"/>
        </w:rPr>
      </w:pPr>
      <w:r w:rsidRPr="0076711D">
        <w:rPr>
          <w:rFonts w:asciiTheme="minorEastAsia" w:eastAsiaTheme="minorEastAsia" w:hAnsiTheme="minorEastAsia" w:hint="eastAsia"/>
          <w:sz w:val="36"/>
          <w:szCs w:val="44"/>
        </w:rPr>
        <w:lastRenderedPageBreak/>
        <w:t>11、建筑装饰工程设计专项乙级证书</w:t>
      </w:r>
    </w:p>
    <w:p w:rsidR="0076711D" w:rsidRDefault="0076711D">
      <w:pPr>
        <w:widowControl/>
        <w:jc w:val="left"/>
        <w:rPr>
          <w:rFonts w:asciiTheme="minorEastAsia" w:eastAsiaTheme="minorEastAsia" w:hAnsiTheme="minorEastAsia"/>
          <w:sz w:val="36"/>
          <w:szCs w:val="44"/>
        </w:rPr>
      </w:pPr>
      <w:r>
        <w:rPr>
          <w:rFonts w:asciiTheme="minorEastAsia" w:eastAsiaTheme="minorEastAsia" w:hAnsiTheme="minorEastAsia"/>
          <w:sz w:val="36"/>
          <w:szCs w:val="44"/>
        </w:rPr>
        <w:br w:type="page"/>
      </w:r>
    </w:p>
    <w:p w:rsidR="0076711D" w:rsidRPr="0076711D" w:rsidRDefault="0076711D" w:rsidP="0076711D">
      <w:pPr>
        <w:rPr>
          <w:rFonts w:asciiTheme="minorEastAsia" w:eastAsiaTheme="minorEastAsia" w:hAnsiTheme="minorEastAsia" w:hint="eastAsia"/>
          <w:sz w:val="36"/>
          <w:szCs w:val="44"/>
        </w:rPr>
      </w:pPr>
      <w:r w:rsidRPr="0076711D">
        <w:rPr>
          <w:rFonts w:asciiTheme="minorEastAsia" w:eastAsiaTheme="minorEastAsia" w:hAnsiTheme="minorEastAsia" w:hint="eastAsia"/>
          <w:sz w:val="36"/>
          <w:szCs w:val="44"/>
        </w:rPr>
        <w:lastRenderedPageBreak/>
        <w:t>12、氧气流量计需提供“制造计量器具许可证”</w:t>
      </w:r>
    </w:p>
    <w:p w:rsidR="0076711D" w:rsidRDefault="0076711D">
      <w:pPr>
        <w:widowControl/>
        <w:jc w:val="left"/>
        <w:rPr>
          <w:rFonts w:asciiTheme="minorEastAsia" w:eastAsiaTheme="minorEastAsia" w:hAnsiTheme="minorEastAsia"/>
          <w:sz w:val="36"/>
          <w:szCs w:val="44"/>
        </w:rPr>
      </w:pPr>
      <w:r>
        <w:rPr>
          <w:rFonts w:asciiTheme="minorEastAsia" w:eastAsiaTheme="minorEastAsia" w:hAnsiTheme="minorEastAsia"/>
          <w:sz w:val="36"/>
          <w:szCs w:val="44"/>
        </w:rPr>
        <w:br w:type="page"/>
      </w:r>
    </w:p>
    <w:p w:rsidR="0076711D" w:rsidRPr="0076711D" w:rsidRDefault="0076711D" w:rsidP="0076711D">
      <w:pPr>
        <w:rPr>
          <w:rFonts w:asciiTheme="minorEastAsia" w:eastAsiaTheme="minorEastAsia" w:hAnsiTheme="minorEastAsia"/>
          <w:sz w:val="36"/>
          <w:szCs w:val="44"/>
        </w:rPr>
      </w:pPr>
      <w:r w:rsidRPr="0076711D">
        <w:rPr>
          <w:rFonts w:asciiTheme="minorEastAsia" w:eastAsiaTheme="minorEastAsia" w:hAnsiTheme="minorEastAsia" w:hint="eastAsia"/>
          <w:sz w:val="36"/>
          <w:szCs w:val="44"/>
        </w:rPr>
        <w:lastRenderedPageBreak/>
        <w:t>13、如进口设备须</w:t>
      </w:r>
      <w:r w:rsidRPr="0076711D">
        <w:rPr>
          <w:rFonts w:asciiTheme="minorEastAsia" w:eastAsiaTheme="minorEastAsia" w:hAnsiTheme="minorEastAsia"/>
          <w:sz w:val="36"/>
          <w:szCs w:val="44"/>
        </w:rPr>
        <w:t>提供追溯到生产厂家为供应商提供的逐级授权产品代理销售授权书复印件及营业执照。</w:t>
      </w:r>
    </w:p>
    <w:p w:rsidR="0076711D" w:rsidRDefault="0076711D">
      <w:pPr>
        <w:widowControl/>
        <w:jc w:val="left"/>
        <w:rPr>
          <w:rFonts w:asciiTheme="minorEastAsia" w:eastAsiaTheme="minorEastAsia" w:hAnsiTheme="minorEastAsia"/>
          <w:sz w:val="36"/>
          <w:szCs w:val="44"/>
        </w:rPr>
      </w:pPr>
      <w:r>
        <w:rPr>
          <w:rFonts w:asciiTheme="minorEastAsia" w:eastAsiaTheme="minorEastAsia" w:hAnsiTheme="minorEastAsia"/>
          <w:sz w:val="36"/>
          <w:szCs w:val="44"/>
        </w:rPr>
        <w:br w:type="page"/>
      </w:r>
    </w:p>
    <w:p w:rsidR="0076711D" w:rsidRPr="0076711D" w:rsidRDefault="0076711D" w:rsidP="0076711D">
      <w:pPr>
        <w:rPr>
          <w:rFonts w:asciiTheme="minorEastAsia" w:eastAsiaTheme="minorEastAsia" w:hAnsiTheme="minorEastAsia" w:hint="eastAsia"/>
          <w:sz w:val="36"/>
          <w:szCs w:val="44"/>
        </w:rPr>
      </w:pPr>
      <w:r w:rsidRPr="0076711D">
        <w:rPr>
          <w:rFonts w:asciiTheme="minorEastAsia" w:eastAsiaTheme="minorEastAsia" w:hAnsiTheme="minorEastAsia" w:hint="eastAsia"/>
          <w:sz w:val="36"/>
          <w:szCs w:val="44"/>
        </w:rPr>
        <w:lastRenderedPageBreak/>
        <w:t>14</w:t>
      </w:r>
      <w:r w:rsidRPr="0076711D">
        <w:rPr>
          <w:rFonts w:asciiTheme="minorEastAsia" w:eastAsiaTheme="minorEastAsia" w:hAnsiTheme="minorEastAsia"/>
          <w:sz w:val="36"/>
          <w:szCs w:val="44"/>
        </w:rPr>
        <w:t>、</w:t>
      </w:r>
      <w:r w:rsidRPr="0076711D">
        <w:rPr>
          <w:rFonts w:asciiTheme="minorEastAsia" w:eastAsiaTheme="minorEastAsia" w:hAnsiTheme="minorEastAsia" w:hint="eastAsia"/>
          <w:sz w:val="36"/>
          <w:szCs w:val="44"/>
        </w:rPr>
        <w:t>如</w:t>
      </w:r>
      <w:r w:rsidRPr="0076711D">
        <w:rPr>
          <w:rFonts w:asciiTheme="minorEastAsia" w:eastAsiaTheme="minorEastAsia" w:hAnsiTheme="minorEastAsia"/>
          <w:sz w:val="36"/>
          <w:szCs w:val="44"/>
        </w:rPr>
        <w:t xml:space="preserve">进口设备需提供报关单、完税证明、检验检疫证 </w:t>
      </w:r>
    </w:p>
    <w:p w:rsidR="00DC1F71" w:rsidRPr="0076711D" w:rsidRDefault="00DC1F71" w:rsidP="0076711D">
      <w:pPr>
        <w:rPr>
          <w:rFonts w:asciiTheme="minorEastAsia" w:eastAsiaTheme="minorEastAsia" w:hAnsiTheme="minorEastAsia"/>
          <w:sz w:val="36"/>
          <w:szCs w:val="44"/>
        </w:rPr>
      </w:pPr>
    </w:p>
    <w:sectPr w:rsidR="00DC1F71" w:rsidRPr="0076711D" w:rsidSect="001F5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23" w:rsidRDefault="00686023" w:rsidP="008D1269">
      <w:r>
        <w:separator/>
      </w:r>
    </w:p>
  </w:endnote>
  <w:endnote w:type="continuationSeparator" w:id="1">
    <w:p w:rsidR="00686023" w:rsidRDefault="00686023" w:rsidP="008D1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23" w:rsidRDefault="00686023" w:rsidP="008D1269">
      <w:r>
        <w:separator/>
      </w:r>
    </w:p>
  </w:footnote>
  <w:footnote w:type="continuationSeparator" w:id="1">
    <w:p w:rsidR="00686023" w:rsidRDefault="00686023" w:rsidP="008D1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A12"/>
    <w:rsid w:val="001F5A12"/>
    <w:rsid w:val="00224CB8"/>
    <w:rsid w:val="002A2131"/>
    <w:rsid w:val="003678C0"/>
    <w:rsid w:val="004C4664"/>
    <w:rsid w:val="00686023"/>
    <w:rsid w:val="006A0A6C"/>
    <w:rsid w:val="0076711D"/>
    <w:rsid w:val="00851EB2"/>
    <w:rsid w:val="008D1269"/>
    <w:rsid w:val="008E3CA2"/>
    <w:rsid w:val="00BA3616"/>
    <w:rsid w:val="00DC0EAA"/>
    <w:rsid w:val="00DC1F71"/>
    <w:rsid w:val="00E5486C"/>
    <w:rsid w:val="00EF6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269"/>
    <w:rPr>
      <w:kern w:val="2"/>
      <w:sz w:val="18"/>
      <w:szCs w:val="18"/>
    </w:rPr>
  </w:style>
  <w:style w:type="paragraph" w:styleId="a4">
    <w:name w:val="footer"/>
    <w:basedOn w:val="a"/>
    <w:link w:val="Char0"/>
    <w:uiPriority w:val="99"/>
    <w:semiHidden/>
    <w:unhideWhenUsed/>
    <w:rsid w:val="008D12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1269"/>
    <w:rPr>
      <w:kern w:val="2"/>
      <w:sz w:val="18"/>
      <w:szCs w:val="18"/>
    </w:rPr>
  </w:style>
  <w:style w:type="paragraph" w:styleId="a5">
    <w:name w:val="Normal (Web)"/>
    <w:basedOn w:val="a"/>
    <w:uiPriority w:val="99"/>
    <w:semiHidden/>
    <w:unhideWhenUsed/>
    <w:rsid w:val="0076711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36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CE55-0189-418B-98D3-5F98D7B2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2019-07-30T01:06:00Z</dcterms:created>
  <dcterms:modified xsi:type="dcterms:W3CDTF">2019-07-30T01:06:00Z</dcterms:modified>
</cp:coreProperties>
</file>